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BB" w:rsidRDefault="00510475" w:rsidP="00D053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【202</w:t>
      </w:r>
      <w:r w:rsidR="00F06FB0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年度】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B2D</w:t>
      </w:r>
      <w:r w:rsidR="00EF20B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スキーム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特別選抜　申請書</w:t>
      </w:r>
    </w:p>
    <w:p w:rsidR="006579D2" w:rsidRPr="006579D2" w:rsidRDefault="00D0539A" w:rsidP="00D0539A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*該当する方に〇をつけてくだ</w:t>
      </w:r>
      <w:r w:rsidR="009B0424">
        <w:rPr>
          <w:rFonts w:ascii="HG丸ｺﾞｼｯｸM-PRO" w:eastAsia="HG丸ｺﾞｼｯｸM-PRO" w:hAnsi="HG丸ｺﾞｼｯｸM-PRO" w:hint="eastAsia"/>
          <w:sz w:val="18"/>
          <w:szCs w:val="18"/>
        </w:rPr>
        <w:t>さい。学士課程２年次</w:t>
      </w:r>
      <w:bookmarkStart w:id="0" w:name="_GoBack"/>
      <w:bookmarkEnd w:id="0"/>
      <w:r w:rsidR="009B0424">
        <w:rPr>
          <w:rFonts w:ascii="HG丸ｺﾞｼｯｸM-PRO" w:eastAsia="HG丸ｺﾞｼｯｸM-PRO" w:hAnsi="HG丸ｺﾞｼｯｸM-PRO" w:hint="eastAsia"/>
          <w:sz w:val="18"/>
          <w:szCs w:val="18"/>
        </w:rPr>
        <w:t>向け</w:t>
      </w:r>
      <w:r w:rsidR="00FF0DAA">
        <w:rPr>
          <w:rFonts w:ascii="HG丸ｺﾞｼｯｸM-PRO" w:eastAsia="HG丸ｺﾞｼｯｸM-PRO" w:hAnsi="HG丸ｺﾞｼｯｸM-PRO" w:hint="eastAsia"/>
          <w:sz w:val="18"/>
          <w:szCs w:val="18"/>
        </w:rPr>
        <w:t>全学説明会　［　参加　・　不参加　］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7"/>
        <w:gridCol w:w="3825"/>
        <w:gridCol w:w="1851"/>
        <w:gridCol w:w="1546"/>
        <w:gridCol w:w="1562"/>
      </w:tblGrid>
      <w:tr w:rsidR="009028AC" w:rsidRPr="009028AC" w:rsidTr="00EF20BF">
        <w:trPr>
          <w:trHeight w:val="616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028A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AC" w:rsidRPr="009028AC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9028AC" w:rsidRPr="009028A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825" w:type="dxa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9028AC" w:rsidRPr="009028AC" w:rsidRDefault="001A6C4B" w:rsidP="009028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② </w:t>
            </w:r>
            <w:r w:rsidR="009028AC" w:rsidRPr="009028AC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3108" w:type="dxa"/>
            <w:gridSpan w:val="2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0BF" w:rsidRPr="009028AC" w:rsidTr="00EF20BF">
        <w:trPr>
          <w:trHeight w:val="65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 E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8784" w:type="dxa"/>
            <w:gridSpan w:val="4"/>
            <w:vAlign w:val="center"/>
          </w:tcPr>
          <w:p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8AC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9028AC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志望理由（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将来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何になりたいか・何をしたいかについて、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400字程度で記載してください。）</w:t>
            </w:r>
          </w:p>
        </w:tc>
      </w:tr>
      <w:tr w:rsidR="001A6C4B" w:rsidRPr="009028AC" w:rsidTr="00FF0DAA">
        <w:trPr>
          <w:trHeight w:val="3348"/>
        </w:trPr>
        <w:tc>
          <w:tcPr>
            <w:tcW w:w="10201" w:type="dxa"/>
            <w:gridSpan w:val="5"/>
          </w:tcPr>
          <w:p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1A6C4B" w:rsidRDefault="006579D2" w:rsidP="001A6C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6586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B2D特別選抜に選ばれた際にはどのような学修を行い、研究を実施したいか、計画を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簡潔に</w:t>
            </w:r>
          </w:p>
          <w:p w:rsidR="001A6C4B" w:rsidRPr="009028AC" w:rsidRDefault="003D169E" w:rsidP="00EF20B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  <w:tr w:rsidR="001A6C4B" w:rsidRPr="009028AC" w:rsidTr="00FF0DAA">
        <w:trPr>
          <w:trHeight w:val="4923"/>
        </w:trPr>
        <w:tc>
          <w:tcPr>
            <w:tcW w:w="10201" w:type="dxa"/>
            <w:gridSpan w:val="5"/>
          </w:tcPr>
          <w:p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1A6C4B" w:rsidRPr="009028AC" w:rsidRDefault="006579D2" w:rsidP="00FF0D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0475">
              <w:rPr>
                <w:rFonts w:ascii="HG丸ｺﾞｼｯｸM-PRO" w:eastAsia="HG丸ｺﾞｼｯｸM-PRO" w:hAnsi="HG丸ｺﾞｼｯｸM-PRO" w:hint="eastAsia"/>
              </w:rPr>
              <w:t>B2D</w:t>
            </w:r>
            <w:r w:rsidR="00FF0DAA">
              <w:rPr>
                <w:rFonts w:ascii="HG丸ｺﾞｼｯｸM-PRO" w:eastAsia="HG丸ｺﾞｼｯｸM-PRO" w:hAnsi="HG丸ｺﾞｼｯｸM-PRO" w:hint="eastAsia"/>
              </w:rPr>
              <w:t>共通科目で志望する指導教員や研究分野などを1つ以上</w:t>
            </w:r>
            <w:r w:rsidR="00760976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</w:tc>
      </w:tr>
      <w:tr w:rsidR="00510475" w:rsidRPr="009028AC" w:rsidTr="00EF20BF">
        <w:trPr>
          <w:trHeight w:val="414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:rsidTr="00EF20BF">
        <w:trPr>
          <w:trHeight w:val="414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:rsidTr="00EF20BF">
        <w:trPr>
          <w:trHeight w:val="419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0DAA" w:rsidRPr="009028AC" w:rsidTr="00EF20BF">
        <w:trPr>
          <w:trHeight w:val="419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F0DAA" w:rsidRPr="00FF0DAA" w:rsidRDefault="00FF0DAA" w:rsidP="00FF0DA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★B2D担当教員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上記以外の指導教員や研究分野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紹介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して欲しい場合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は，右の□に✓を入れてください。</w:t>
            </w:r>
          </w:p>
        </w:tc>
        <w:tc>
          <w:tcPr>
            <w:tcW w:w="1562" w:type="dxa"/>
          </w:tcPr>
          <w:p w:rsidR="00FF0DAA" w:rsidRPr="009028AC" w:rsidRDefault="00FF0DAA" w:rsidP="00FF0D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FF0DAA" w:rsidRDefault="00FF0DAA">
      <w:pPr>
        <w:rPr>
          <w:rFonts w:ascii="ＭＳ ゴシック" w:eastAsia="ＭＳ ゴシック" w:hAnsi="ＭＳ ゴシック"/>
          <w:sz w:val="12"/>
          <w:szCs w:val="12"/>
        </w:rPr>
      </w:pPr>
    </w:p>
    <w:p w:rsidR="009028AC" w:rsidRDefault="00767618">
      <w:pPr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FDCE" id="正方形/長方形 1" o:spid="_x0000_s1026" style="position:absolute;left:0;text-align:left;margin-left:151.7pt;margin-top:14.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" filled="f" strokecolor="#a5a5a5 [2092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42AB" wp14:editId="10CA71A4">
                <wp:simplePos x="0" y="0"/>
                <wp:positionH relativeFrom="column">
                  <wp:posOffset>859790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FB79" id="正方形/長方形 2" o:spid="_x0000_s1026" style="position:absolute;left:0;text-align:left;margin-left:67.7pt;margin-top:14.5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" filled="f" strokecolor="#a5a5a5 [2092]" strokeweight="1pt"/>
            </w:pict>
          </mc:Fallback>
        </mc:AlternateConten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---------------------------------------------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----------------------------------------------</w:t>
      </w:r>
    </w:p>
    <w:p w:rsidR="00FF0DAA" w:rsidRPr="00767618" w:rsidRDefault="00767618">
      <w:pPr>
        <w:rPr>
          <w:rFonts w:ascii="ＭＳ ゴシック" w:eastAsia="ＭＳ ゴシック" w:hAnsi="ＭＳ ゴシック"/>
          <w:sz w:val="18"/>
          <w:szCs w:val="18"/>
        </w:rPr>
      </w:pPr>
      <w:r w:rsidRPr="00767618">
        <w:rPr>
          <w:rFonts w:ascii="ＭＳ ゴシック" w:eastAsia="ＭＳ ゴシック" w:hAnsi="ＭＳ ゴシック" w:hint="eastAsia"/>
          <w:sz w:val="18"/>
          <w:szCs w:val="18"/>
        </w:rPr>
        <w:t xml:space="preserve">※事務記載欄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67618">
        <w:rPr>
          <w:rFonts w:ascii="ＭＳ ゴシック" w:eastAsia="ＭＳ ゴシック" w:hAnsi="ＭＳ ゴシック" w:hint="eastAsia"/>
          <w:sz w:val="18"/>
          <w:szCs w:val="18"/>
        </w:rPr>
        <w:t>1年次通算GPA</w:t>
      </w:r>
    </w:p>
    <w:sectPr w:rsidR="00FF0DAA" w:rsidRPr="00767618" w:rsidSect="009028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09" w:rsidRDefault="00432C09" w:rsidP="009028AC">
      <w:r>
        <w:separator/>
      </w:r>
    </w:p>
  </w:endnote>
  <w:endnote w:type="continuationSeparator" w:id="0">
    <w:p w:rsidR="00432C09" w:rsidRDefault="00432C09" w:rsidP="0090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09" w:rsidRDefault="00432C09" w:rsidP="009028AC">
      <w:r>
        <w:separator/>
      </w:r>
    </w:p>
  </w:footnote>
  <w:footnote w:type="continuationSeparator" w:id="0">
    <w:p w:rsidR="00432C09" w:rsidRDefault="00432C09" w:rsidP="0090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78"/>
    <w:rsid w:val="000670BD"/>
    <w:rsid w:val="001A2F32"/>
    <w:rsid w:val="001A6C4B"/>
    <w:rsid w:val="001C05F6"/>
    <w:rsid w:val="002427E6"/>
    <w:rsid w:val="00263978"/>
    <w:rsid w:val="002D2310"/>
    <w:rsid w:val="003D0EF1"/>
    <w:rsid w:val="003D169E"/>
    <w:rsid w:val="00432C09"/>
    <w:rsid w:val="00510475"/>
    <w:rsid w:val="006579D2"/>
    <w:rsid w:val="00710274"/>
    <w:rsid w:val="00760976"/>
    <w:rsid w:val="00765862"/>
    <w:rsid w:val="00767618"/>
    <w:rsid w:val="009028AC"/>
    <w:rsid w:val="009B0424"/>
    <w:rsid w:val="00D0539A"/>
    <w:rsid w:val="00D248BB"/>
    <w:rsid w:val="00E318D2"/>
    <w:rsid w:val="00EF20BF"/>
    <w:rsid w:val="00F06FB0"/>
    <w:rsid w:val="00FF0DA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6BC1B7"/>
  <w15:chartTrackingRefBased/>
  <w15:docId w15:val="{1672D25F-3572-405C-B308-1B50F55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AC"/>
  </w:style>
  <w:style w:type="paragraph" w:styleId="a5">
    <w:name w:val="footer"/>
    <w:basedOn w:val="a"/>
    <w:link w:val="a6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AC"/>
  </w:style>
  <w:style w:type="table" w:styleId="a7">
    <w:name w:val="Table Grid"/>
    <w:basedOn w:val="a1"/>
    <w:uiPriority w:val="39"/>
    <w:rsid w:val="009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329</Characters>
  <Application>Microsoft Office Word</Application>
  <DocSecurity>0</DocSecurity>
  <Lines>27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HP16-380Au</dc:creator>
  <cp:keywords/>
  <dc:description/>
  <cp:lastModifiedBy>LV20-380Au</cp:lastModifiedBy>
  <cp:revision>2</cp:revision>
  <dcterms:created xsi:type="dcterms:W3CDTF">2021-04-09T05:15:00Z</dcterms:created>
  <dcterms:modified xsi:type="dcterms:W3CDTF">2021-04-09T05:15:00Z</dcterms:modified>
</cp:coreProperties>
</file>